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579F" w:rsidRDefault="00F3579F" w:rsidP="00F3579F">
      <w:pPr>
        <w:spacing w:line="360" w:lineRule="exact"/>
        <w:ind w:right="7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附件5</w:t>
      </w:r>
    </w:p>
    <w:p w:rsidR="00F3579F" w:rsidRDefault="00F3579F" w:rsidP="00F3579F">
      <w:pPr>
        <w:spacing w:line="600" w:lineRule="exact"/>
        <w:jc w:val="center"/>
        <w:rPr>
          <w:rFonts w:ascii="新宋体" w:eastAsia="新宋体" w:hAnsi="新宋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2022年度“海南省五四红旗团委”(团工委）申报表</w:t>
      </w:r>
    </w:p>
    <w:p w:rsidR="00F3579F" w:rsidRDefault="00F3579F" w:rsidP="00F3579F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1048"/>
        <w:gridCol w:w="281"/>
        <w:gridCol w:w="447"/>
        <w:gridCol w:w="348"/>
        <w:gridCol w:w="387"/>
        <w:gridCol w:w="691"/>
        <w:gridCol w:w="819"/>
        <w:gridCol w:w="464"/>
        <w:gridCol w:w="460"/>
        <w:gridCol w:w="240"/>
        <w:gridCol w:w="357"/>
        <w:gridCol w:w="253"/>
        <w:gridCol w:w="655"/>
        <w:gridCol w:w="736"/>
        <w:gridCol w:w="853"/>
        <w:gridCol w:w="792"/>
      </w:tblGrid>
      <w:tr w:rsidR="00F3579F" w:rsidTr="00736775">
        <w:trPr>
          <w:trHeight w:val="794"/>
          <w:jc w:val="center"/>
        </w:trPr>
        <w:tc>
          <w:tcPr>
            <w:tcW w:w="1985" w:type="dxa"/>
            <w:gridSpan w:val="3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团委(团工委）全称</w:t>
            </w:r>
          </w:p>
        </w:tc>
        <w:tc>
          <w:tcPr>
            <w:tcW w:w="4213" w:type="dxa"/>
            <w:gridSpan w:val="9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所属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类别</w:t>
            </w:r>
          </w:p>
        </w:tc>
        <w:tc>
          <w:tcPr>
            <w:tcW w:w="2381" w:type="dxa"/>
            <w:gridSpan w:val="3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</w:tc>
      </w:tr>
      <w:tr w:rsidR="00F3579F" w:rsidTr="00736775">
        <w:trPr>
          <w:trHeight w:val="654"/>
          <w:jc w:val="center"/>
        </w:trPr>
        <w:tc>
          <w:tcPr>
            <w:tcW w:w="656" w:type="dxa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地址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邮编</w:t>
            </w:r>
          </w:p>
        </w:tc>
        <w:tc>
          <w:tcPr>
            <w:tcW w:w="5542" w:type="dxa"/>
            <w:gridSpan w:val="11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联系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电话</w:t>
            </w:r>
          </w:p>
        </w:tc>
        <w:tc>
          <w:tcPr>
            <w:tcW w:w="2381" w:type="dxa"/>
            <w:gridSpan w:val="3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</w:tc>
      </w:tr>
      <w:tr w:rsidR="00F3579F" w:rsidTr="00736775">
        <w:trPr>
          <w:trHeight w:val="574"/>
          <w:jc w:val="center"/>
        </w:trPr>
        <w:tc>
          <w:tcPr>
            <w:tcW w:w="656" w:type="dxa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基本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情况</w:t>
            </w:r>
          </w:p>
        </w:tc>
        <w:tc>
          <w:tcPr>
            <w:tcW w:w="2124" w:type="dxa"/>
            <w:gridSpan w:val="4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现有团员总数</w:t>
            </w:r>
          </w:p>
        </w:tc>
        <w:tc>
          <w:tcPr>
            <w:tcW w:w="1897" w:type="dxa"/>
            <w:gridSpan w:val="3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</w:tc>
        <w:tc>
          <w:tcPr>
            <w:tcW w:w="1521" w:type="dxa"/>
            <w:gridSpan w:val="4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2022年发展团员人数</w:t>
            </w:r>
          </w:p>
        </w:tc>
        <w:tc>
          <w:tcPr>
            <w:tcW w:w="908" w:type="dxa"/>
            <w:gridSpan w:val="2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2022年“推优”入党人数</w:t>
            </w:r>
          </w:p>
        </w:tc>
        <w:tc>
          <w:tcPr>
            <w:tcW w:w="792" w:type="dxa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</w:tc>
      </w:tr>
      <w:tr w:rsidR="00F3579F" w:rsidTr="00736775">
        <w:trPr>
          <w:trHeight w:val="794"/>
          <w:jc w:val="center"/>
        </w:trPr>
        <w:tc>
          <w:tcPr>
            <w:tcW w:w="656" w:type="dxa"/>
            <w:vMerge w:val="restart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团干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部情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况</w:t>
            </w:r>
          </w:p>
        </w:tc>
        <w:tc>
          <w:tcPr>
            <w:tcW w:w="1048" w:type="dxa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团委委员人数</w:t>
            </w:r>
          </w:p>
        </w:tc>
        <w:tc>
          <w:tcPr>
            <w:tcW w:w="1076" w:type="dxa"/>
            <w:gridSpan w:val="3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团委所属的专职团干部数</w:t>
            </w:r>
          </w:p>
        </w:tc>
        <w:tc>
          <w:tcPr>
            <w:tcW w:w="819" w:type="dxa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</w:tc>
        <w:tc>
          <w:tcPr>
            <w:tcW w:w="1521" w:type="dxa"/>
            <w:gridSpan w:val="4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团委所属的兼职团干部数</w:t>
            </w:r>
          </w:p>
        </w:tc>
        <w:tc>
          <w:tcPr>
            <w:tcW w:w="908" w:type="dxa"/>
            <w:gridSpan w:val="2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团委最近一次换届时间</w:t>
            </w:r>
          </w:p>
        </w:tc>
        <w:tc>
          <w:tcPr>
            <w:tcW w:w="792" w:type="dxa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</w:tc>
      </w:tr>
      <w:tr w:rsidR="00F3579F" w:rsidTr="00736775">
        <w:trPr>
          <w:trHeight w:val="794"/>
          <w:jc w:val="center"/>
        </w:trPr>
        <w:tc>
          <w:tcPr>
            <w:tcW w:w="656" w:type="dxa"/>
            <w:vMerge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</w:tc>
        <w:tc>
          <w:tcPr>
            <w:tcW w:w="1776" w:type="dxa"/>
            <w:gridSpan w:val="3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团委书记是否为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同级党委委员</w:t>
            </w:r>
          </w:p>
        </w:tc>
        <w:tc>
          <w:tcPr>
            <w:tcW w:w="735" w:type="dxa"/>
            <w:gridSpan w:val="2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团委书记能否列席同级党委会议</w:t>
            </w:r>
          </w:p>
        </w:tc>
        <w:tc>
          <w:tcPr>
            <w:tcW w:w="700" w:type="dxa"/>
            <w:gridSpan w:val="2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</w:tc>
        <w:tc>
          <w:tcPr>
            <w:tcW w:w="2001" w:type="dxa"/>
            <w:gridSpan w:val="4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是否登录“智慧团建”系统并完善信息、创建下级团组织</w:t>
            </w:r>
          </w:p>
        </w:tc>
        <w:tc>
          <w:tcPr>
            <w:tcW w:w="1645" w:type="dxa"/>
            <w:gridSpan w:val="2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</w:tc>
      </w:tr>
      <w:tr w:rsidR="00F3579F" w:rsidTr="00736775">
        <w:trPr>
          <w:trHeight w:val="634"/>
          <w:jc w:val="center"/>
        </w:trPr>
        <w:tc>
          <w:tcPr>
            <w:tcW w:w="656" w:type="dxa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工作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条件</w:t>
            </w:r>
          </w:p>
        </w:tc>
        <w:tc>
          <w:tcPr>
            <w:tcW w:w="2124" w:type="dxa"/>
            <w:gridSpan w:val="4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2022年工作经费</w:t>
            </w:r>
          </w:p>
        </w:tc>
        <w:tc>
          <w:tcPr>
            <w:tcW w:w="1078" w:type="dxa"/>
            <w:gridSpan w:val="2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（万元）</w:t>
            </w:r>
          </w:p>
        </w:tc>
        <w:tc>
          <w:tcPr>
            <w:tcW w:w="1743" w:type="dxa"/>
            <w:gridSpan w:val="3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建设“青年之家”青少年综合服务平台数量</w:t>
            </w:r>
          </w:p>
        </w:tc>
        <w:tc>
          <w:tcPr>
            <w:tcW w:w="850" w:type="dxa"/>
            <w:gridSpan w:val="3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所属活动阵地数量</w:t>
            </w:r>
          </w:p>
        </w:tc>
        <w:tc>
          <w:tcPr>
            <w:tcW w:w="1645" w:type="dxa"/>
            <w:gridSpan w:val="2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</w:tc>
      </w:tr>
      <w:tr w:rsidR="00F3579F" w:rsidTr="00736775">
        <w:trPr>
          <w:trHeight w:val="574"/>
          <w:jc w:val="center"/>
        </w:trPr>
        <w:tc>
          <w:tcPr>
            <w:tcW w:w="656" w:type="dxa"/>
            <w:vMerge w:val="restart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团费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收缴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情况</w:t>
            </w:r>
          </w:p>
        </w:tc>
        <w:tc>
          <w:tcPr>
            <w:tcW w:w="2124" w:type="dxa"/>
            <w:gridSpan w:val="4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2022年应收团费</w:t>
            </w:r>
          </w:p>
        </w:tc>
        <w:tc>
          <w:tcPr>
            <w:tcW w:w="1897" w:type="dxa"/>
            <w:gridSpan w:val="3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（万元）</w:t>
            </w:r>
          </w:p>
        </w:tc>
        <w:tc>
          <w:tcPr>
            <w:tcW w:w="1521" w:type="dxa"/>
            <w:gridSpan w:val="4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仿宋_GB2312" w:hint="eastAsia"/>
                <w:spacing w:val="-20"/>
                <w:szCs w:val="18"/>
              </w:rPr>
              <w:t>2022年实收团费</w:t>
            </w:r>
          </w:p>
        </w:tc>
        <w:tc>
          <w:tcPr>
            <w:tcW w:w="3289" w:type="dxa"/>
            <w:gridSpan w:val="5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（万元）</w:t>
            </w:r>
          </w:p>
        </w:tc>
      </w:tr>
      <w:tr w:rsidR="00F3579F" w:rsidTr="00736775">
        <w:trPr>
          <w:trHeight w:val="574"/>
          <w:jc w:val="center"/>
        </w:trPr>
        <w:tc>
          <w:tcPr>
            <w:tcW w:w="656" w:type="dxa"/>
            <w:vMerge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2022年应上缴团费</w:t>
            </w:r>
          </w:p>
        </w:tc>
        <w:tc>
          <w:tcPr>
            <w:tcW w:w="1897" w:type="dxa"/>
            <w:gridSpan w:val="3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（万元）</w:t>
            </w:r>
          </w:p>
        </w:tc>
        <w:tc>
          <w:tcPr>
            <w:tcW w:w="1521" w:type="dxa"/>
            <w:gridSpan w:val="4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2022年实际上缴团费</w:t>
            </w:r>
          </w:p>
        </w:tc>
        <w:tc>
          <w:tcPr>
            <w:tcW w:w="3289" w:type="dxa"/>
            <w:gridSpan w:val="5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（万元）</w:t>
            </w:r>
          </w:p>
        </w:tc>
      </w:tr>
      <w:tr w:rsidR="00F3579F" w:rsidTr="00736775">
        <w:trPr>
          <w:trHeight w:val="794"/>
          <w:jc w:val="center"/>
        </w:trPr>
        <w:tc>
          <w:tcPr>
            <w:tcW w:w="656" w:type="dxa"/>
            <w:vMerge w:val="restart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所属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团组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织情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况</w:t>
            </w:r>
          </w:p>
        </w:tc>
        <w:tc>
          <w:tcPr>
            <w:tcW w:w="1048" w:type="dxa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团支部（总支）数量</w:t>
            </w:r>
          </w:p>
        </w:tc>
        <w:tc>
          <w:tcPr>
            <w:tcW w:w="1076" w:type="dxa"/>
            <w:gridSpan w:val="3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近两届能按期换届的数量</w:t>
            </w:r>
          </w:p>
        </w:tc>
        <w:tc>
          <w:tcPr>
            <w:tcW w:w="819" w:type="dxa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</w:tc>
        <w:tc>
          <w:tcPr>
            <w:tcW w:w="4018" w:type="dxa"/>
            <w:gridSpan w:val="8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最近三年内下属团组织中被评为市（县）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级以上“五四红旗团支部（总支）”的数量</w:t>
            </w:r>
          </w:p>
        </w:tc>
        <w:tc>
          <w:tcPr>
            <w:tcW w:w="792" w:type="dxa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</w:tc>
      </w:tr>
      <w:tr w:rsidR="00F3579F" w:rsidTr="00736775">
        <w:trPr>
          <w:trHeight w:val="794"/>
          <w:jc w:val="center"/>
        </w:trPr>
        <w:tc>
          <w:tcPr>
            <w:tcW w:w="656" w:type="dxa"/>
            <w:vMerge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</w:tc>
        <w:tc>
          <w:tcPr>
            <w:tcW w:w="3202" w:type="dxa"/>
            <w:gridSpan w:val="6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获市（县）级以上综合性表彰的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团支部（总支）数量</w:t>
            </w:r>
          </w:p>
        </w:tc>
        <w:tc>
          <w:tcPr>
            <w:tcW w:w="819" w:type="dxa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</w:tc>
        <w:tc>
          <w:tcPr>
            <w:tcW w:w="4018" w:type="dxa"/>
            <w:gridSpan w:val="8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市（县）级以上“五四红旗团支部（总支）”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所占百分比</w:t>
            </w:r>
          </w:p>
        </w:tc>
        <w:tc>
          <w:tcPr>
            <w:tcW w:w="792" w:type="dxa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</w:tc>
      </w:tr>
      <w:tr w:rsidR="00F3579F" w:rsidTr="00736775">
        <w:trPr>
          <w:trHeight w:val="3870"/>
          <w:jc w:val="center"/>
        </w:trPr>
        <w:tc>
          <w:tcPr>
            <w:tcW w:w="656" w:type="dxa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lastRenderedPageBreak/>
              <w:t>近三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年来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奖惩情况</w:t>
            </w:r>
          </w:p>
        </w:tc>
        <w:tc>
          <w:tcPr>
            <w:tcW w:w="8831" w:type="dxa"/>
            <w:gridSpan w:val="16"/>
            <w:vAlign w:val="center"/>
          </w:tcPr>
          <w:p w:rsidR="00F3579F" w:rsidRDefault="00F3579F" w:rsidP="00736775">
            <w:pPr>
              <w:spacing w:line="320" w:lineRule="exact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（如实填写奖励、表彰、处分的年度、级别和准确全称。）</w:t>
            </w:r>
          </w:p>
        </w:tc>
      </w:tr>
      <w:tr w:rsidR="00F3579F" w:rsidTr="00736775">
        <w:trPr>
          <w:trHeight w:val="8804"/>
          <w:jc w:val="center"/>
        </w:trPr>
        <w:tc>
          <w:tcPr>
            <w:tcW w:w="656" w:type="dxa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团委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近三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年来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开展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的主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要活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动情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况以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及取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得的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效果</w:t>
            </w:r>
          </w:p>
        </w:tc>
        <w:tc>
          <w:tcPr>
            <w:tcW w:w="8831" w:type="dxa"/>
            <w:gridSpan w:val="16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300字左右，另附2000字先进事迹材料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3579F" w:rsidTr="00736775">
        <w:trPr>
          <w:trHeight w:val="3365"/>
          <w:jc w:val="center"/>
        </w:trPr>
        <w:tc>
          <w:tcPr>
            <w:tcW w:w="656" w:type="dxa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lastRenderedPageBreak/>
              <w:t>单位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党组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织意见</w:t>
            </w:r>
          </w:p>
        </w:tc>
        <w:tc>
          <w:tcPr>
            <w:tcW w:w="2124" w:type="dxa"/>
            <w:gridSpan w:val="4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  <w:p w:rsidR="00F3579F" w:rsidRDefault="00F3579F" w:rsidP="00736775">
            <w:pPr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（由推报单位自身出具，无本级党组由上一级党组织出具）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（签章）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年   月   日</w:t>
            </w:r>
          </w:p>
        </w:tc>
        <w:tc>
          <w:tcPr>
            <w:tcW w:w="1078" w:type="dxa"/>
            <w:gridSpan w:val="2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市县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（直属）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团委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意见</w:t>
            </w:r>
          </w:p>
        </w:tc>
        <w:tc>
          <w:tcPr>
            <w:tcW w:w="2340" w:type="dxa"/>
            <w:gridSpan w:val="5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  <w:p w:rsidR="00F3579F" w:rsidRDefault="00F3579F" w:rsidP="00736775">
            <w:pPr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（团省委直属团组织出具）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（签章）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年   月   日</w:t>
            </w:r>
          </w:p>
        </w:tc>
        <w:tc>
          <w:tcPr>
            <w:tcW w:w="908" w:type="dxa"/>
            <w:gridSpan w:val="2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团省委意见</w:t>
            </w:r>
          </w:p>
        </w:tc>
        <w:tc>
          <w:tcPr>
            <w:tcW w:w="2381" w:type="dxa"/>
            <w:gridSpan w:val="3"/>
            <w:vAlign w:val="center"/>
          </w:tcPr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  <w:p w:rsidR="00F3579F" w:rsidRDefault="00F3579F" w:rsidP="00736775">
            <w:pPr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（此栏各填报单位不做意见）</w:t>
            </w:r>
          </w:p>
          <w:p w:rsidR="00F3579F" w:rsidRDefault="00F3579F" w:rsidP="00736775">
            <w:pPr>
              <w:spacing w:line="320" w:lineRule="exact"/>
              <w:rPr>
                <w:rFonts w:ascii="仿宋_GB2312" w:eastAsia="仿宋_GB2312" w:hAnsi="宋体"/>
                <w:szCs w:val="18"/>
              </w:rPr>
            </w:pP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（签章）</w:t>
            </w:r>
          </w:p>
          <w:p w:rsidR="00F3579F" w:rsidRDefault="00F3579F" w:rsidP="00736775">
            <w:pPr>
              <w:spacing w:line="32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年   月   日</w:t>
            </w:r>
          </w:p>
        </w:tc>
      </w:tr>
    </w:tbl>
    <w:p w:rsidR="00F3579F" w:rsidRDefault="00F3579F" w:rsidP="00F3579F">
      <w:pPr>
        <w:spacing w:line="320" w:lineRule="exact"/>
        <w:rPr>
          <w:rFonts w:ascii="楷体_GB2312" w:eastAsia="楷体_GB2312" w:hAnsi="楷体_GB2312"/>
          <w:szCs w:val="18"/>
        </w:rPr>
      </w:pPr>
      <w:r>
        <w:rPr>
          <w:rFonts w:ascii="楷体_GB2312" w:eastAsia="楷体_GB2312" w:hAnsi="楷体_GB2312" w:hint="eastAsia"/>
          <w:szCs w:val="18"/>
        </w:rPr>
        <w:t>注：所属类别指党政机关、事业单位、普通高校、普通中学、中等职业学校、国有企业、集体企业、非公企业、农村、街道社区、军队、青年社会组织、互联网行业组织、驻外团组织及其他。专职团干部是指由单位正式工作人员担任的、职级待遇根据团的岗位确定、以团的工作为主要任务的团干部;兼职团干部指即从事共青团工作，又兼任其他工作的人员。</w:t>
      </w:r>
    </w:p>
    <w:p w:rsidR="00F3579F" w:rsidRDefault="00F3579F" w:rsidP="00F3579F"/>
    <w:p w:rsidR="001929D0" w:rsidRPr="00F3579F" w:rsidRDefault="001929D0"/>
    <w:sectPr w:rsidR="001929D0" w:rsidRPr="00F3579F" w:rsidSect="00BB33D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楷体_GB2312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9F"/>
    <w:rsid w:val="001929D0"/>
    <w:rsid w:val="00BB33D5"/>
    <w:rsid w:val="00F3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19426-E03C-3D40-900C-655AC718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7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Toffee</dc:creator>
  <cp:keywords/>
  <dc:description/>
  <cp:lastModifiedBy>Li Toffee</cp:lastModifiedBy>
  <cp:revision>1</cp:revision>
  <dcterms:created xsi:type="dcterms:W3CDTF">2023-02-20T05:58:00Z</dcterms:created>
  <dcterms:modified xsi:type="dcterms:W3CDTF">2023-02-20T05:58:00Z</dcterms:modified>
</cp:coreProperties>
</file>