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DE" w:rsidRPr="00995DDE" w:rsidRDefault="00995DDE" w:rsidP="00995DDE">
      <w:pPr>
        <w:rPr>
          <w:rFonts w:ascii="仿宋_GB2312" w:eastAsia="仿宋_GB2312" w:hAnsi="宋体" w:cs="Times New Roman"/>
          <w:sz w:val="32"/>
          <w:szCs w:val="32"/>
        </w:rPr>
      </w:pPr>
      <w:bookmarkStart w:id="0" w:name="_GoBack"/>
      <w:r w:rsidRPr="00995DDE">
        <w:rPr>
          <w:rFonts w:ascii="仿宋_GB2312" w:eastAsia="仿宋_GB2312" w:hAnsi="宋体" w:cs="Times New Roman" w:hint="eastAsia"/>
          <w:sz w:val="32"/>
          <w:szCs w:val="32"/>
        </w:rPr>
        <w:t>附件2</w:t>
      </w:r>
    </w:p>
    <w:p w:rsidR="00995DDE" w:rsidRPr="00995DDE" w:rsidRDefault="00995DDE" w:rsidP="00995DDE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995DD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“1+100”数据管理系统手机</w:t>
      </w:r>
      <w:proofErr w:type="gramStart"/>
      <w:r w:rsidRPr="00995DD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端操作</w:t>
      </w:r>
      <w:proofErr w:type="gramEnd"/>
      <w:r w:rsidRPr="00995DD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指南</w:t>
      </w:r>
    </w:p>
    <w:bookmarkEnd w:id="0"/>
    <w:p w:rsidR="00995DDE" w:rsidRPr="00995DDE" w:rsidRDefault="00995DDE" w:rsidP="00995DD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95DDE">
        <w:rPr>
          <w:rFonts w:ascii="仿宋_GB2312" w:eastAsia="仿宋_GB2312" w:hAnsi="仿宋_GB2312" w:cs="仿宋_GB2312" w:hint="eastAsia"/>
          <w:sz w:val="32"/>
          <w:szCs w:val="32"/>
        </w:rPr>
        <w:t>1．账号登录。关注“共青团中央”</w:t>
      </w:r>
      <w:proofErr w:type="gramStart"/>
      <w:r w:rsidRPr="00995DDE"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 w:rsidRPr="00995DDE">
        <w:rPr>
          <w:rFonts w:ascii="仿宋_GB2312" w:eastAsia="仿宋_GB2312" w:hAnsi="仿宋_GB2312" w:cs="仿宋_GB2312" w:hint="eastAsia"/>
          <w:sz w:val="32"/>
          <w:szCs w:val="32"/>
        </w:rPr>
        <w:t>，在底部菜单</w:t>
      </w:r>
      <w:proofErr w:type="gramStart"/>
      <w:r w:rsidRPr="00995DDE">
        <w:rPr>
          <w:rFonts w:ascii="仿宋_GB2312" w:eastAsia="仿宋_GB2312" w:hAnsi="仿宋_GB2312" w:cs="仿宋_GB2312" w:hint="eastAsia"/>
          <w:sz w:val="32"/>
          <w:szCs w:val="32"/>
        </w:rPr>
        <w:t>栏选择</w:t>
      </w:r>
      <w:proofErr w:type="gramEnd"/>
      <w:r w:rsidRPr="00995DDE">
        <w:rPr>
          <w:rFonts w:ascii="仿宋_GB2312" w:eastAsia="仿宋_GB2312" w:hAnsi="仿宋_GB2312" w:cs="仿宋_GB2312" w:hint="eastAsia"/>
          <w:sz w:val="32"/>
          <w:szCs w:val="32"/>
        </w:rPr>
        <w:t>“青年之友”选项，即可进入登录界面。团干部选择“团干部登录”窗口输入用户名、密码（与网站一致）登录，小伙伴可选择“小伙伴登录”窗口输入本人手机号登陆。</w:t>
      </w:r>
    </w:p>
    <w:p w:rsidR="00995DDE" w:rsidRPr="00995DDE" w:rsidRDefault="00995DDE" w:rsidP="00995DD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95DDE">
        <w:rPr>
          <w:rFonts w:ascii="仿宋_GB2312" w:eastAsia="仿宋_GB2312" w:hAnsi="仿宋_GB2312" w:cs="仿宋_GB2312" w:hint="eastAsia"/>
          <w:sz w:val="32"/>
          <w:szCs w:val="32"/>
        </w:rPr>
        <w:t>2．核心功能。</w:t>
      </w:r>
    </w:p>
    <w:p w:rsidR="00995DDE" w:rsidRPr="00995DDE" w:rsidRDefault="00995DDE" w:rsidP="00995DD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95DDE">
        <w:rPr>
          <w:rFonts w:ascii="仿宋_GB2312" w:eastAsia="仿宋_GB2312" w:hAnsi="仿宋_GB2312" w:cs="仿宋_GB2312" w:hint="eastAsia"/>
          <w:sz w:val="32"/>
          <w:szCs w:val="32"/>
        </w:rPr>
        <w:t>团干部端：定位为团干部开展工作的重要平台。团干部通过手机端可以随时记录联系青年情况、了解青年诉求、发起活动讨论、推送文化产品。</w:t>
      </w:r>
    </w:p>
    <w:p w:rsidR="00995DDE" w:rsidRPr="00995DDE" w:rsidRDefault="00995DDE" w:rsidP="00995DD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995DDE">
        <w:rPr>
          <w:rFonts w:ascii="仿宋_GB2312" w:eastAsia="仿宋_GB2312" w:hAnsi="仿宋_GB2312" w:cs="仿宋_GB2312" w:hint="eastAsia"/>
          <w:sz w:val="32"/>
          <w:szCs w:val="32"/>
        </w:rPr>
        <w:t>小伙伴端：定位为青年反映心声诉求、提出意见建议、获取文化产品的专属渠道。小伙伴可以向熟悉的团干部反应问题和困惑，提出自己的“微心愿”；可以对团的工作提出意见和建议，对团干部进行评价；还可以从中获取团干部分享的文化产品，使手机</w:t>
      </w:r>
      <w:proofErr w:type="gramStart"/>
      <w:r w:rsidRPr="00995DDE">
        <w:rPr>
          <w:rFonts w:ascii="仿宋_GB2312" w:eastAsia="仿宋_GB2312" w:hAnsi="仿宋_GB2312" w:cs="仿宋_GB2312" w:hint="eastAsia"/>
          <w:sz w:val="32"/>
          <w:szCs w:val="32"/>
        </w:rPr>
        <w:t>端成为</w:t>
      </w:r>
      <w:proofErr w:type="gramEnd"/>
      <w:r w:rsidRPr="00995DDE">
        <w:rPr>
          <w:rFonts w:ascii="仿宋_GB2312" w:eastAsia="仿宋_GB2312" w:hAnsi="仿宋_GB2312" w:cs="仿宋_GB2312" w:hint="eastAsia"/>
          <w:sz w:val="32"/>
          <w:szCs w:val="32"/>
        </w:rPr>
        <w:t>小伙伴和团干部间的专</w:t>
      </w:r>
      <w:proofErr w:type="gramStart"/>
      <w:r w:rsidRPr="00995DDE">
        <w:rPr>
          <w:rFonts w:ascii="仿宋_GB2312" w:eastAsia="仿宋_GB2312" w:hAnsi="仿宋_GB2312" w:cs="仿宋_GB2312" w:hint="eastAsia"/>
          <w:sz w:val="32"/>
          <w:szCs w:val="32"/>
        </w:rPr>
        <w:t>属朋友</w:t>
      </w:r>
      <w:proofErr w:type="gramEnd"/>
      <w:r w:rsidRPr="00995DDE">
        <w:rPr>
          <w:rFonts w:ascii="仿宋_GB2312" w:eastAsia="仿宋_GB2312" w:hAnsi="仿宋_GB2312" w:cs="仿宋_GB2312" w:hint="eastAsia"/>
          <w:sz w:val="32"/>
          <w:szCs w:val="32"/>
        </w:rPr>
        <w:t>圈。</w:t>
      </w:r>
    </w:p>
    <w:p w:rsidR="00995DDE" w:rsidRPr="00995DDE" w:rsidRDefault="00995DDE" w:rsidP="00995DDE">
      <w:pPr>
        <w:spacing w:line="560" w:lineRule="exact"/>
        <w:ind w:firstLineChars="200" w:firstLine="640"/>
        <w:rPr>
          <w:rFonts w:ascii="Calibri" w:eastAsia="宋体" w:hAnsi="Calibri" w:cs="Times New Roman"/>
          <w:szCs w:val="22"/>
        </w:rPr>
      </w:pPr>
      <w:r w:rsidRPr="00995DDE">
        <w:rPr>
          <w:rFonts w:ascii="仿宋_GB2312" w:eastAsia="仿宋_GB2312" w:hAnsi="仿宋_GB2312" w:cs="仿宋_GB2312" w:hint="eastAsia"/>
          <w:sz w:val="32"/>
          <w:szCs w:val="32"/>
        </w:rPr>
        <w:t>3．网站与手机端数据共享。原有“1+100”数据管理系统网站可继续使用，数据与手机端自动对接。为便于团干部对小伙伴的分类联系和服务，手机端新增小伙伴“行业”标签，需要团干部自行添加，也可在网站通过批量修改功能操作。</w:t>
      </w:r>
    </w:p>
    <w:sectPr w:rsidR="00995DDE" w:rsidRPr="00995DDE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C4" w:rsidRDefault="00824EC4">
      <w:r>
        <w:separator/>
      </w:r>
    </w:p>
  </w:endnote>
  <w:endnote w:type="continuationSeparator" w:id="0">
    <w:p w:rsidR="00824EC4" w:rsidRDefault="0082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C2" w:rsidRDefault="00682FC2">
    <w:pPr>
      <w:pStyle w:val="a3"/>
      <w:rPr>
        <w:rFonts w:ascii="仿宋_GB2312" w:eastAsia="仿宋_GB2312"/>
        <w:sz w:val="28"/>
        <w:szCs w:val="28"/>
      </w:rPr>
    </w:pPr>
  </w:p>
  <w:p w:rsidR="00682FC2" w:rsidRDefault="00682F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C2" w:rsidRDefault="00682FC2">
    <w:pPr>
      <w:pStyle w:val="a3"/>
      <w:jc w:val="right"/>
      <w:rPr>
        <w:rFonts w:ascii="仿宋_GB2312" w:eastAsia="仿宋_GB2312"/>
        <w:sz w:val="28"/>
        <w:szCs w:val="28"/>
      </w:rPr>
    </w:pPr>
  </w:p>
  <w:p w:rsidR="00682FC2" w:rsidRDefault="00682F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C4" w:rsidRDefault="00824EC4">
      <w:r>
        <w:separator/>
      </w:r>
    </w:p>
  </w:footnote>
  <w:footnote w:type="continuationSeparator" w:id="0">
    <w:p w:rsidR="00824EC4" w:rsidRDefault="0082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4C507"/>
    <w:multiLevelType w:val="singleLevel"/>
    <w:tmpl w:val="58F4C507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8F4C614"/>
    <w:multiLevelType w:val="singleLevel"/>
    <w:tmpl w:val="58F4C614"/>
    <w:lvl w:ilvl="0">
      <w:start w:val="1"/>
      <w:numFmt w:val="decimal"/>
      <w:suff w:val="nothing"/>
      <w:lvlText w:val="%1."/>
      <w:lvlJc w:val="left"/>
    </w:lvl>
  </w:abstractNum>
  <w:abstractNum w:abstractNumId="2">
    <w:nsid w:val="58F4CC67"/>
    <w:multiLevelType w:val="singleLevel"/>
    <w:tmpl w:val="58F4CC67"/>
    <w:lvl w:ilvl="0">
      <w:start w:val="3"/>
      <w:numFmt w:val="decimal"/>
      <w:suff w:val="nothing"/>
      <w:lvlText w:val="%1．"/>
      <w:lvlJc w:val="left"/>
    </w:lvl>
  </w:abstractNum>
  <w:abstractNum w:abstractNumId="3">
    <w:nsid w:val="58F4CE7D"/>
    <w:multiLevelType w:val="singleLevel"/>
    <w:tmpl w:val="58F4CE7D"/>
    <w:lvl w:ilvl="0">
      <w:start w:val="3"/>
      <w:numFmt w:val="decimal"/>
      <w:suff w:val="nothing"/>
      <w:lvlText w:val="%1．"/>
      <w:lvlJc w:val="left"/>
    </w:lvl>
  </w:abstractNum>
  <w:abstractNum w:abstractNumId="4">
    <w:nsid w:val="58F4D179"/>
    <w:multiLevelType w:val="singleLevel"/>
    <w:tmpl w:val="58F4D179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B1856"/>
    <w:rsid w:val="0004233B"/>
    <w:rsid w:val="0012398E"/>
    <w:rsid w:val="00152EE4"/>
    <w:rsid w:val="0016659B"/>
    <w:rsid w:val="002A1C1C"/>
    <w:rsid w:val="0035082F"/>
    <w:rsid w:val="00467E5B"/>
    <w:rsid w:val="005D283C"/>
    <w:rsid w:val="00682FC2"/>
    <w:rsid w:val="006F1284"/>
    <w:rsid w:val="00782EA8"/>
    <w:rsid w:val="00824EC4"/>
    <w:rsid w:val="008B069A"/>
    <w:rsid w:val="00912CB5"/>
    <w:rsid w:val="00995DDE"/>
    <w:rsid w:val="00B31A97"/>
    <w:rsid w:val="00C73FC9"/>
    <w:rsid w:val="00CA1B31"/>
    <w:rsid w:val="00CB6DEB"/>
    <w:rsid w:val="00D861C2"/>
    <w:rsid w:val="00E952C6"/>
    <w:rsid w:val="00ED7543"/>
    <w:rsid w:val="00F136FD"/>
    <w:rsid w:val="01826160"/>
    <w:rsid w:val="06DB0DC9"/>
    <w:rsid w:val="09817A8C"/>
    <w:rsid w:val="0AC443AB"/>
    <w:rsid w:val="0B100888"/>
    <w:rsid w:val="0F24090E"/>
    <w:rsid w:val="10B218E8"/>
    <w:rsid w:val="18395702"/>
    <w:rsid w:val="20DD2941"/>
    <w:rsid w:val="22062A8E"/>
    <w:rsid w:val="22D81E2A"/>
    <w:rsid w:val="25350D61"/>
    <w:rsid w:val="2B411DB6"/>
    <w:rsid w:val="2DA74C59"/>
    <w:rsid w:val="2DE00687"/>
    <w:rsid w:val="2EEE4077"/>
    <w:rsid w:val="2F9B1856"/>
    <w:rsid w:val="32730C48"/>
    <w:rsid w:val="39FD30C2"/>
    <w:rsid w:val="3AFC52AC"/>
    <w:rsid w:val="3EBE455D"/>
    <w:rsid w:val="3F4C713F"/>
    <w:rsid w:val="48F25DEC"/>
    <w:rsid w:val="4B037286"/>
    <w:rsid w:val="50725D87"/>
    <w:rsid w:val="66C84112"/>
    <w:rsid w:val="696E0398"/>
    <w:rsid w:val="73A7300D"/>
    <w:rsid w:val="76290B8B"/>
    <w:rsid w:val="798D47A4"/>
    <w:rsid w:val="7ED6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rsid w:val="00C73FC9"/>
    <w:rPr>
      <w:sz w:val="18"/>
      <w:szCs w:val="18"/>
    </w:rPr>
  </w:style>
  <w:style w:type="character" w:customStyle="1" w:styleId="Char1">
    <w:name w:val="批注框文本 Char"/>
    <w:basedOn w:val="a0"/>
    <w:link w:val="a6"/>
    <w:rsid w:val="00C73F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rsid w:val="00C73FC9"/>
    <w:rPr>
      <w:sz w:val="18"/>
      <w:szCs w:val="18"/>
    </w:rPr>
  </w:style>
  <w:style w:type="character" w:customStyle="1" w:styleId="Char1">
    <w:name w:val="批注框文本 Char"/>
    <w:basedOn w:val="a0"/>
    <w:link w:val="a6"/>
    <w:rsid w:val="00C73F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377</Characters>
  <Application>Microsoft Office Word</Application>
  <DocSecurity>0</DocSecurity>
  <Lines>3</Lines>
  <Paragraphs>1</Paragraphs>
  <ScaleCrop>false</ScaleCrop>
  <Company>P R C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pm</cp:lastModifiedBy>
  <cp:revision>18</cp:revision>
  <dcterms:created xsi:type="dcterms:W3CDTF">2017-04-17T13:16:00Z</dcterms:created>
  <dcterms:modified xsi:type="dcterms:W3CDTF">2017-04-28T16:52:00Z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