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51" w:rsidRDefault="00BB3AF2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楷体_GB2312" w:eastAsia="楷体_GB2312" w:hAnsi="楷体_GB2312" w:hint="eastAsia"/>
          <w:sz w:val="32"/>
          <w:szCs w:val="32"/>
        </w:rPr>
        <w:t>附件2</w:t>
      </w:r>
    </w:p>
    <w:p w:rsidR="009D7D51" w:rsidRDefault="00BB3AF2">
      <w:pPr>
        <w:spacing w:line="60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2017年度“海南大学五四红旗团委”申报表</w:t>
      </w:r>
    </w:p>
    <w:p w:rsidR="009D7D51" w:rsidRDefault="009D7D51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053"/>
        <w:gridCol w:w="1079"/>
        <w:gridCol w:w="770"/>
        <w:gridCol w:w="302"/>
        <w:gridCol w:w="7"/>
        <w:gridCol w:w="819"/>
        <w:gridCol w:w="12"/>
        <w:gridCol w:w="425"/>
        <w:gridCol w:w="91"/>
        <w:gridCol w:w="388"/>
        <w:gridCol w:w="356"/>
        <w:gridCol w:w="249"/>
        <w:gridCol w:w="476"/>
        <w:gridCol w:w="1160"/>
        <w:gridCol w:w="853"/>
        <w:gridCol w:w="787"/>
      </w:tblGrid>
      <w:tr w:rsidR="009D7D51" w:rsidTr="003C1CDD">
        <w:trPr>
          <w:trHeight w:val="794"/>
          <w:jc w:val="center"/>
        </w:trPr>
        <w:tc>
          <w:tcPr>
            <w:tcW w:w="660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全称</w:t>
            </w:r>
          </w:p>
        </w:tc>
        <w:tc>
          <w:tcPr>
            <w:tcW w:w="5551" w:type="dxa"/>
            <w:gridSpan w:val="12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所属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类别</w:t>
            </w:r>
          </w:p>
        </w:tc>
        <w:tc>
          <w:tcPr>
            <w:tcW w:w="2800" w:type="dxa"/>
            <w:gridSpan w:val="3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 w:rsidTr="003C1CDD">
        <w:trPr>
          <w:trHeight w:val="654"/>
          <w:jc w:val="center"/>
        </w:trPr>
        <w:tc>
          <w:tcPr>
            <w:tcW w:w="660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地址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邮编</w:t>
            </w:r>
          </w:p>
        </w:tc>
        <w:tc>
          <w:tcPr>
            <w:tcW w:w="5551" w:type="dxa"/>
            <w:gridSpan w:val="12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 w:rsidTr="003C1CDD">
        <w:trPr>
          <w:trHeight w:val="574"/>
          <w:jc w:val="center"/>
        </w:trPr>
        <w:tc>
          <w:tcPr>
            <w:tcW w:w="660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基本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情况</w:t>
            </w:r>
          </w:p>
        </w:tc>
        <w:tc>
          <w:tcPr>
            <w:tcW w:w="2132" w:type="dxa"/>
            <w:gridSpan w:val="2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现有团员总数</w:t>
            </w:r>
          </w:p>
        </w:tc>
        <w:tc>
          <w:tcPr>
            <w:tcW w:w="1898" w:type="dxa"/>
            <w:gridSpan w:val="4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2017年发展团员人数</w:t>
            </w:r>
          </w:p>
        </w:tc>
        <w:tc>
          <w:tcPr>
            <w:tcW w:w="476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2017年“推优”入党人数</w:t>
            </w:r>
          </w:p>
        </w:tc>
        <w:tc>
          <w:tcPr>
            <w:tcW w:w="787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 w:rsidTr="003C1CDD">
        <w:trPr>
          <w:trHeight w:val="794"/>
          <w:jc w:val="center"/>
        </w:trPr>
        <w:tc>
          <w:tcPr>
            <w:tcW w:w="660" w:type="dxa"/>
            <w:vMerge w:val="restart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团干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部情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况</w:t>
            </w:r>
          </w:p>
        </w:tc>
        <w:tc>
          <w:tcPr>
            <w:tcW w:w="1053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团委委员人数</w:t>
            </w:r>
          </w:p>
        </w:tc>
        <w:tc>
          <w:tcPr>
            <w:tcW w:w="1079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团委所属的专职团干部数</w:t>
            </w:r>
          </w:p>
        </w:tc>
        <w:tc>
          <w:tcPr>
            <w:tcW w:w="819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团委所属的兼职团干部数</w:t>
            </w:r>
          </w:p>
        </w:tc>
        <w:tc>
          <w:tcPr>
            <w:tcW w:w="476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团委最近一次换届时间</w:t>
            </w:r>
          </w:p>
        </w:tc>
        <w:tc>
          <w:tcPr>
            <w:tcW w:w="787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>
        <w:trPr>
          <w:trHeight w:val="794"/>
          <w:jc w:val="center"/>
        </w:trPr>
        <w:tc>
          <w:tcPr>
            <w:tcW w:w="660" w:type="dxa"/>
            <w:vMerge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团委书记是否为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同级党委委员</w:t>
            </w:r>
          </w:p>
        </w:tc>
        <w:tc>
          <w:tcPr>
            <w:tcW w:w="770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团委书记能否列席同级党委会议</w:t>
            </w:r>
          </w:p>
        </w:tc>
        <w:tc>
          <w:tcPr>
            <w:tcW w:w="744" w:type="dxa"/>
            <w:gridSpan w:val="2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8" w:type="dxa"/>
            <w:gridSpan w:val="4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是否登录“智慧团建”系统并完善信息、创建下级团组织</w:t>
            </w:r>
          </w:p>
        </w:tc>
        <w:tc>
          <w:tcPr>
            <w:tcW w:w="787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 w:rsidTr="003C1CDD">
        <w:trPr>
          <w:trHeight w:val="634"/>
          <w:jc w:val="center"/>
        </w:trPr>
        <w:tc>
          <w:tcPr>
            <w:tcW w:w="660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工作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条件</w:t>
            </w:r>
          </w:p>
        </w:tc>
        <w:tc>
          <w:tcPr>
            <w:tcW w:w="2132" w:type="dxa"/>
            <w:gridSpan w:val="2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2017年工作经费</w:t>
            </w:r>
          </w:p>
        </w:tc>
        <w:tc>
          <w:tcPr>
            <w:tcW w:w="1072" w:type="dxa"/>
            <w:gridSpan w:val="2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42" w:type="dxa"/>
            <w:gridSpan w:val="6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建设青少年综合服务平台数量</w:t>
            </w:r>
          </w:p>
        </w:tc>
        <w:tc>
          <w:tcPr>
            <w:tcW w:w="1081" w:type="dxa"/>
            <w:gridSpan w:val="3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所属活动阵地数量</w:t>
            </w:r>
          </w:p>
        </w:tc>
        <w:tc>
          <w:tcPr>
            <w:tcW w:w="1640" w:type="dxa"/>
            <w:gridSpan w:val="2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>
        <w:trPr>
          <w:trHeight w:val="574"/>
          <w:jc w:val="center"/>
        </w:trPr>
        <w:tc>
          <w:tcPr>
            <w:tcW w:w="660" w:type="dxa"/>
            <w:vMerge w:val="restart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团费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收缴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情况</w:t>
            </w:r>
          </w:p>
        </w:tc>
        <w:tc>
          <w:tcPr>
            <w:tcW w:w="2132" w:type="dxa"/>
            <w:gridSpan w:val="2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2017年应收团费</w:t>
            </w:r>
          </w:p>
        </w:tc>
        <w:tc>
          <w:tcPr>
            <w:tcW w:w="1898" w:type="dxa"/>
            <w:gridSpan w:val="4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Cs w:val="21"/>
              </w:rPr>
              <w:t>2017年实收团费</w:t>
            </w:r>
          </w:p>
        </w:tc>
        <w:tc>
          <w:tcPr>
            <w:tcW w:w="3276" w:type="dxa"/>
            <w:gridSpan w:val="4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>
        <w:trPr>
          <w:trHeight w:val="574"/>
          <w:jc w:val="center"/>
        </w:trPr>
        <w:tc>
          <w:tcPr>
            <w:tcW w:w="660" w:type="dxa"/>
            <w:vMerge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2017年应上缴团费</w:t>
            </w:r>
          </w:p>
        </w:tc>
        <w:tc>
          <w:tcPr>
            <w:tcW w:w="1898" w:type="dxa"/>
            <w:gridSpan w:val="4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2017年实际上缴团费</w:t>
            </w:r>
          </w:p>
        </w:tc>
        <w:tc>
          <w:tcPr>
            <w:tcW w:w="3276" w:type="dxa"/>
            <w:gridSpan w:val="4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>
        <w:trPr>
          <w:trHeight w:val="794"/>
          <w:jc w:val="center"/>
        </w:trPr>
        <w:tc>
          <w:tcPr>
            <w:tcW w:w="660" w:type="dxa"/>
            <w:vMerge w:val="restart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所属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团组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织情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况</w:t>
            </w:r>
          </w:p>
        </w:tc>
        <w:tc>
          <w:tcPr>
            <w:tcW w:w="1053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团支部（总支）数量</w:t>
            </w:r>
          </w:p>
        </w:tc>
        <w:tc>
          <w:tcPr>
            <w:tcW w:w="1079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近两届能按期换届的数量</w:t>
            </w:r>
          </w:p>
        </w:tc>
        <w:tc>
          <w:tcPr>
            <w:tcW w:w="819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10" w:type="dxa"/>
            <w:gridSpan w:val="9"/>
            <w:shd w:val="clear" w:color="auto" w:fill="FFFFFF"/>
            <w:vAlign w:val="center"/>
          </w:tcPr>
          <w:p w:rsidR="009D7D51" w:rsidRDefault="00BB3AF2"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ascii="仿宋_GB2312" w:hAnsi="仿?_GB2312" w:cs="仿?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仿?_GB2312" w:cs="仿?_GB2312" w:hint="eastAsia"/>
                <w:bCs/>
                <w:color w:val="000000"/>
                <w:kern w:val="0"/>
                <w:szCs w:val="21"/>
              </w:rPr>
              <w:t>被评为校级以上（含）</w:t>
            </w:r>
          </w:p>
          <w:p w:rsidR="009D7D51" w:rsidRDefault="00BB3AF2"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仿宋_GB2312" w:hAnsi="仿?_GB2312" w:cs="仿?_GB2312" w:hint="eastAsia"/>
                <w:bCs/>
                <w:color w:val="000000"/>
                <w:kern w:val="0"/>
                <w:szCs w:val="21"/>
              </w:rPr>
              <w:t>“五四红旗团支部（总支</w:t>
            </w:r>
            <w:bookmarkStart w:id="0" w:name="_GoBack"/>
            <w:bookmarkEnd w:id="0"/>
            <w:r>
              <w:rPr>
                <w:rFonts w:ascii="仿宋_GB2312" w:hAnsi="仿?_GB2312" w:cs="仿?_GB2312" w:hint="eastAsia"/>
                <w:bCs/>
                <w:color w:val="000000"/>
                <w:kern w:val="0"/>
                <w:szCs w:val="21"/>
              </w:rPr>
              <w:t>）”的数量</w:t>
            </w:r>
          </w:p>
        </w:tc>
        <w:tc>
          <w:tcPr>
            <w:tcW w:w="787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>
        <w:trPr>
          <w:trHeight w:val="794"/>
          <w:jc w:val="center"/>
        </w:trPr>
        <w:tc>
          <w:tcPr>
            <w:tcW w:w="660" w:type="dxa"/>
            <w:vMerge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9D7D51" w:rsidRDefault="00BB3AF2"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ascii="仿宋_GB2312" w:hAnsi="仿?_GB2312" w:cs="仿?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仿?_GB2312" w:cs="仿?_GB2312" w:hint="eastAsia"/>
                <w:bCs/>
                <w:color w:val="000000"/>
                <w:kern w:val="0"/>
                <w:szCs w:val="21"/>
              </w:rPr>
              <w:t>获校级以上（含）综合性表彰的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仿宋_GB2312" w:hAnsi="仿?_GB2312" w:cs="仿?_GB2312" w:hint="eastAsia"/>
                <w:bCs/>
                <w:color w:val="000000"/>
                <w:kern w:val="0"/>
                <w:szCs w:val="21"/>
              </w:rPr>
              <w:t>团支部（总支）数量</w:t>
            </w:r>
          </w:p>
        </w:tc>
        <w:tc>
          <w:tcPr>
            <w:tcW w:w="819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10" w:type="dxa"/>
            <w:gridSpan w:val="9"/>
            <w:shd w:val="clear" w:color="auto" w:fill="FFFFFF"/>
            <w:vAlign w:val="center"/>
          </w:tcPr>
          <w:p w:rsidR="009D7D51" w:rsidRDefault="00BB3AF2"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ascii="仿宋_GB2312" w:hAnsi="仿?_GB2312" w:cs="仿?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仿?_GB2312" w:cs="仿?_GB2312" w:hint="eastAsia"/>
                <w:bCs/>
                <w:color w:val="000000"/>
                <w:kern w:val="0"/>
                <w:szCs w:val="21"/>
              </w:rPr>
              <w:t>校级以上（含）“五四红旗团支部（总支）”</w:t>
            </w:r>
          </w:p>
          <w:p w:rsidR="009D7D51" w:rsidRDefault="00BB3AF2"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仿宋_GB2312" w:hAnsi="仿?_GB2312" w:cs="仿?_GB2312" w:hint="eastAsia"/>
                <w:bCs/>
                <w:color w:val="000000"/>
                <w:kern w:val="0"/>
                <w:szCs w:val="21"/>
              </w:rPr>
              <w:t>所占百分比</w:t>
            </w:r>
          </w:p>
        </w:tc>
        <w:tc>
          <w:tcPr>
            <w:tcW w:w="787" w:type="dxa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>
        <w:trPr>
          <w:trHeight w:val="3870"/>
          <w:jc w:val="center"/>
        </w:trPr>
        <w:tc>
          <w:tcPr>
            <w:tcW w:w="660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近三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年来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获奖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情况</w:t>
            </w:r>
          </w:p>
        </w:tc>
        <w:tc>
          <w:tcPr>
            <w:tcW w:w="8827" w:type="dxa"/>
            <w:gridSpan w:val="16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D7D51">
        <w:trPr>
          <w:trHeight w:val="8804"/>
          <w:jc w:val="center"/>
        </w:trPr>
        <w:tc>
          <w:tcPr>
            <w:tcW w:w="660" w:type="dxa"/>
            <w:vAlign w:val="center"/>
          </w:tcPr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团委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近三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年来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开展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的主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要活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动情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况以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及取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得的</w:t>
            </w:r>
          </w:p>
          <w:p w:rsidR="009D7D51" w:rsidRDefault="00BB3AF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效果</w:t>
            </w:r>
          </w:p>
        </w:tc>
        <w:tc>
          <w:tcPr>
            <w:tcW w:w="8827" w:type="dxa"/>
            <w:gridSpan w:val="16"/>
            <w:vAlign w:val="center"/>
          </w:tcPr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9D7D51" w:rsidRDefault="009D7D5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13A12" w:rsidTr="00213A12">
        <w:trPr>
          <w:trHeight w:val="3365"/>
          <w:jc w:val="center"/>
        </w:trPr>
        <w:tc>
          <w:tcPr>
            <w:tcW w:w="660" w:type="dxa"/>
            <w:vAlign w:val="center"/>
          </w:tcPr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单位</w:t>
            </w: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党组</w:t>
            </w: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织意见</w:t>
            </w:r>
          </w:p>
        </w:tc>
        <w:tc>
          <w:tcPr>
            <w:tcW w:w="4042" w:type="dxa"/>
            <w:gridSpan w:val="7"/>
            <w:vAlign w:val="center"/>
          </w:tcPr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（签章）</w:t>
            </w: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   月   日</w:t>
            </w:r>
          </w:p>
        </w:tc>
        <w:tc>
          <w:tcPr>
            <w:tcW w:w="425" w:type="dxa"/>
            <w:vAlign w:val="center"/>
          </w:tcPr>
          <w:p w:rsidR="00213A12" w:rsidRDefault="00213A12" w:rsidP="0018174C">
            <w:pPr>
              <w:spacing w:line="3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校团委意见</w:t>
            </w:r>
          </w:p>
        </w:tc>
        <w:tc>
          <w:tcPr>
            <w:tcW w:w="4360" w:type="dxa"/>
            <w:gridSpan w:val="8"/>
            <w:vAlign w:val="center"/>
          </w:tcPr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（签章）</w:t>
            </w:r>
          </w:p>
          <w:p w:rsidR="00213A12" w:rsidRDefault="00213A1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   月   日</w:t>
            </w:r>
          </w:p>
        </w:tc>
      </w:tr>
    </w:tbl>
    <w:p w:rsidR="009D7D51" w:rsidRDefault="009D7D51"/>
    <w:sectPr w:rsidR="009D7D51" w:rsidSect="009D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12" w:rsidRDefault="00213A12" w:rsidP="00213A12">
      <w:pPr>
        <w:ind w:firstLine="420"/>
      </w:pPr>
      <w:r>
        <w:separator/>
      </w:r>
    </w:p>
  </w:endnote>
  <w:endnote w:type="continuationSeparator" w:id="1">
    <w:p w:rsidR="00213A12" w:rsidRDefault="00213A12" w:rsidP="00213A1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12" w:rsidRDefault="00213A12" w:rsidP="00213A12">
      <w:pPr>
        <w:ind w:firstLine="420"/>
      </w:pPr>
      <w:r>
        <w:separator/>
      </w:r>
    </w:p>
  </w:footnote>
  <w:footnote w:type="continuationSeparator" w:id="1">
    <w:p w:rsidR="00213A12" w:rsidRDefault="00213A12" w:rsidP="00213A1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E3576D"/>
    <w:rsid w:val="0018174C"/>
    <w:rsid w:val="00213A12"/>
    <w:rsid w:val="003C1CDD"/>
    <w:rsid w:val="00596DC2"/>
    <w:rsid w:val="009D7D51"/>
    <w:rsid w:val="00BB3AF2"/>
    <w:rsid w:val="27634DB5"/>
    <w:rsid w:val="2C3E04AB"/>
    <w:rsid w:val="34D422B2"/>
    <w:rsid w:val="41E3576D"/>
    <w:rsid w:val="45C33A6A"/>
    <w:rsid w:val="56C54F69"/>
    <w:rsid w:val="5A6438B1"/>
    <w:rsid w:val="5D484CE4"/>
    <w:rsid w:val="671A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D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3A12"/>
    <w:rPr>
      <w:kern w:val="2"/>
      <w:sz w:val="18"/>
      <w:szCs w:val="18"/>
    </w:rPr>
  </w:style>
  <w:style w:type="paragraph" w:styleId="a4">
    <w:name w:val="footer"/>
    <w:basedOn w:val="a"/>
    <w:link w:val="Char0"/>
    <w:rsid w:val="0021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3A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黄满红</dc:creator>
  <cp:lastModifiedBy>hp</cp:lastModifiedBy>
  <cp:revision>5</cp:revision>
  <cp:lastPrinted>2017-03-07T12:18:00Z</cp:lastPrinted>
  <dcterms:created xsi:type="dcterms:W3CDTF">2017-02-27T02:24:00Z</dcterms:created>
  <dcterms:modified xsi:type="dcterms:W3CDTF">2018-03-12T09:33:00Z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